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411" w:rsidRDefault="00D3566F" w:rsidP="00F41929">
      <w:pPr>
        <w:pStyle w:val="1"/>
        <w:spacing w:before="74"/>
        <w:ind w:left="0" w:right="3442"/>
      </w:pPr>
      <w:r>
        <w:rPr>
          <w:noProof/>
          <w:lang w:eastAsia="ru-RU"/>
        </w:rPr>
        <w:drawing>
          <wp:inline distT="0" distB="0" distL="0" distR="0">
            <wp:extent cx="8887378" cy="6249725"/>
            <wp:effectExtent l="19050" t="0" r="8972" b="0"/>
            <wp:docPr id="1" name="Рисунок 1" descr="C:\Users\DOM2025_O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11" w:rsidRDefault="007440E7">
      <w:pPr>
        <w:pStyle w:val="1"/>
      </w:pPr>
      <w:r>
        <w:t>Ожидаемые</w:t>
      </w:r>
      <w:r>
        <w:rPr>
          <w:spacing w:val="-4"/>
        </w:rPr>
        <w:t xml:space="preserve"> </w:t>
      </w:r>
      <w:r>
        <w:rPr>
          <w:spacing w:val="-2"/>
        </w:rPr>
        <w:t>результаты:</w:t>
      </w:r>
    </w:p>
    <w:p w:rsidR="002C6411" w:rsidRDefault="002C6411">
      <w:pPr>
        <w:pStyle w:val="a4"/>
        <w:spacing w:before="3"/>
        <w:ind w:left="0" w:firstLine="0"/>
        <w:rPr>
          <w:b/>
        </w:rPr>
      </w:pPr>
    </w:p>
    <w:p w:rsidR="002C6411" w:rsidRDefault="007440E7">
      <w:pPr>
        <w:pStyle w:val="a8"/>
        <w:numPr>
          <w:ilvl w:val="0"/>
          <w:numId w:val="3"/>
        </w:numPr>
        <w:tabs>
          <w:tab w:val="left" w:pos="743"/>
        </w:tabs>
        <w:ind w:hanging="300"/>
        <w:rPr>
          <w:sz w:val="24"/>
        </w:rPr>
      </w:pPr>
      <w:r>
        <w:rPr>
          <w:sz w:val="24"/>
        </w:rPr>
        <w:lastRenderedPageBreak/>
        <w:t>Актуализация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2C6411" w:rsidRDefault="007440E7">
      <w:pPr>
        <w:pStyle w:val="a8"/>
        <w:numPr>
          <w:ilvl w:val="0"/>
          <w:numId w:val="3"/>
        </w:numPr>
        <w:tabs>
          <w:tab w:val="left" w:pos="743"/>
        </w:tabs>
        <w:ind w:hanging="300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2C6411" w:rsidRDefault="007440E7">
      <w:pPr>
        <w:pStyle w:val="a8"/>
        <w:numPr>
          <w:ilvl w:val="0"/>
          <w:numId w:val="3"/>
        </w:numPr>
        <w:tabs>
          <w:tab w:val="left" w:pos="742"/>
          <w:tab w:val="left" w:pos="803"/>
        </w:tabs>
        <w:ind w:left="803" w:right="1193" w:hanging="361"/>
        <w:rPr>
          <w:sz w:val="24"/>
        </w:rPr>
      </w:pPr>
      <w:r>
        <w:rPr>
          <w:sz w:val="24"/>
        </w:rPr>
        <w:t>Пополненный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межпредметных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 грамотности обучающихся.</w:t>
      </w:r>
    </w:p>
    <w:p w:rsidR="002C6411" w:rsidRDefault="007440E7">
      <w:pPr>
        <w:pStyle w:val="a8"/>
        <w:numPr>
          <w:ilvl w:val="0"/>
          <w:numId w:val="3"/>
        </w:numPr>
        <w:tabs>
          <w:tab w:val="left" w:pos="742"/>
          <w:tab w:val="left" w:pos="803"/>
        </w:tabs>
        <w:ind w:left="803" w:right="1193" w:hanging="36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грамотности </w:t>
      </w:r>
      <w:r>
        <w:rPr>
          <w:spacing w:val="-2"/>
          <w:sz w:val="24"/>
        </w:rPr>
        <w:t>обучающихся.</w:t>
      </w:r>
    </w:p>
    <w:p w:rsidR="002C6411" w:rsidRDefault="002C6411">
      <w:pPr>
        <w:sectPr w:rsidR="002C6411">
          <w:pgSz w:w="16838" w:h="11906" w:orient="landscape"/>
          <w:pgMar w:top="1040" w:right="1417" w:bottom="280" w:left="1417" w:header="0" w:footer="0" w:gutter="0"/>
          <w:cols w:space="720"/>
          <w:formProt w:val="0"/>
        </w:sectPr>
      </w:pPr>
    </w:p>
    <w:p w:rsidR="002C6411" w:rsidRDefault="007440E7">
      <w:pPr>
        <w:pStyle w:val="a8"/>
        <w:numPr>
          <w:ilvl w:val="0"/>
          <w:numId w:val="3"/>
        </w:numPr>
        <w:tabs>
          <w:tab w:val="left" w:pos="743"/>
        </w:tabs>
        <w:spacing w:before="1"/>
        <w:ind w:hanging="300"/>
        <w:rPr>
          <w:sz w:val="24"/>
        </w:rPr>
      </w:pPr>
      <w:r>
        <w:rPr>
          <w:sz w:val="24"/>
        </w:rPr>
        <w:lastRenderedPageBreak/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2C6411" w:rsidRDefault="002C6411">
      <w:pPr>
        <w:pStyle w:val="a4"/>
        <w:spacing w:before="49"/>
        <w:ind w:left="0" w:firstLine="0"/>
        <w:rPr>
          <w:sz w:val="20"/>
        </w:rPr>
      </w:pPr>
    </w:p>
    <w:tbl>
      <w:tblPr>
        <w:tblStyle w:val="TableNormal"/>
        <w:tblW w:w="13946" w:type="dxa"/>
        <w:tblInd w:w="36" w:type="dxa"/>
        <w:tblCellMar>
          <w:left w:w="7" w:type="dxa"/>
          <w:right w:w="7" w:type="dxa"/>
        </w:tblCellMar>
        <w:tblLook w:val="01E0"/>
      </w:tblPr>
      <w:tblGrid>
        <w:gridCol w:w="400"/>
        <w:gridCol w:w="4595"/>
        <w:gridCol w:w="1474"/>
        <w:gridCol w:w="4541"/>
        <w:gridCol w:w="2936"/>
      </w:tblGrid>
      <w:tr w:rsidR="002C6411">
        <w:trPr>
          <w:trHeight w:val="858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152"/>
              <w:ind w:left="16" w:right="285" w:hanging="36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pacing w:val="-5"/>
                <w:sz w:val="24"/>
                <w:szCs w:val="24"/>
              </w:rPr>
              <w:t>п</w:t>
            </w:r>
            <w:proofErr w:type="gramEnd"/>
            <w:r>
              <w:rPr>
                <w:b/>
                <w:spacing w:val="-5"/>
                <w:sz w:val="24"/>
                <w:szCs w:val="24"/>
              </w:rPr>
              <w:t>/п</w:t>
            </w: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15"/>
              <w:ind w:left="0" w:hanging="361"/>
              <w:rPr>
                <w:sz w:val="24"/>
              </w:rPr>
            </w:pPr>
          </w:p>
          <w:p w:rsidR="002C6411" w:rsidRDefault="007440E7" w:rsidP="00E7136B">
            <w:pPr>
              <w:pStyle w:val="TableParagraph"/>
              <w:spacing w:before="0"/>
              <w:ind w:left="16" w:hanging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мероприятия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проекта</w:t>
            </w: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 w:rsidP="00C26789">
            <w:pPr>
              <w:pStyle w:val="TableParagraph"/>
              <w:spacing w:before="10" w:line="270" w:lineRule="atLeast"/>
              <w:ind w:left="14" w:hanging="36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  <w:szCs w:val="24"/>
              </w:rPr>
              <w:t xml:space="preserve">Срок </w:t>
            </w:r>
            <w:r>
              <w:rPr>
                <w:b/>
                <w:spacing w:val="-2"/>
                <w:sz w:val="24"/>
                <w:szCs w:val="24"/>
              </w:rPr>
              <w:t>реализации проекта</w:t>
            </w:r>
          </w:p>
        </w:tc>
        <w:tc>
          <w:tcPr>
            <w:tcW w:w="4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15"/>
              <w:ind w:left="0" w:hanging="361"/>
              <w:rPr>
                <w:sz w:val="24"/>
              </w:rPr>
            </w:pPr>
          </w:p>
          <w:p w:rsidR="002C6411" w:rsidRDefault="007440E7" w:rsidP="00AD38D3">
            <w:pPr>
              <w:pStyle w:val="TableParagraph"/>
              <w:spacing w:before="0"/>
              <w:ind w:left="14" w:hanging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реализации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 w:rsidP="006C6A82">
            <w:pPr>
              <w:pStyle w:val="TableParagraph"/>
              <w:spacing w:before="152"/>
              <w:ind w:left="14" w:right="501" w:hanging="3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  <w:szCs w:val="24"/>
              </w:rPr>
              <w:t>Исполнители мероприятия</w:t>
            </w:r>
          </w:p>
        </w:tc>
      </w:tr>
      <w:tr w:rsidR="002C6411">
        <w:trPr>
          <w:trHeight w:val="426"/>
        </w:trPr>
        <w:tc>
          <w:tcPr>
            <w:tcW w:w="139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 w:hanging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 xml:space="preserve">ЭТАП 1. </w:t>
            </w:r>
            <w:r>
              <w:rPr>
                <w:b/>
                <w:spacing w:val="-2"/>
                <w:sz w:val="24"/>
                <w:szCs w:val="24"/>
              </w:rPr>
              <w:t>Подготовительный</w:t>
            </w:r>
          </w:p>
        </w:tc>
      </w:tr>
      <w:tr w:rsidR="002C6411">
        <w:trPr>
          <w:trHeight w:val="1252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hanging="361"/>
              <w:rPr>
                <w:sz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595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hanging="36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Корректировка </w:t>
            </w:r>
            <w:proofErr w:type="spellStart"/>
            <w:r>
              <w:rPr>
                <w:sz w:val="24"/>
                <w:szCs w:val="24"/>
              </w:rPr>
              <w:t>внутришкольной</w:t>
            </w:r>
            <w:proofErr w:type="spellEnd"/>
            <w:r>
              <w:rPr>
                <w:sz w:val="24"/>
                <w:szCs w:val="24"/>
              </w:rPr>
              <w:t xml:space="preserve"> системной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модели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 функциональной грамотности</w:t>
            </w:r>
          </w:p>
          <w:p w:rsidR="002C6411" w:rsidRDefault="007440E7">
            <w:pPr>
              <w:pStyle w:val="TableParagraph"/>
              <w:spacing w:before="1"/>
              <w:ind w:left="76" w:hanging="361"/>
              <w:jc w:val="right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1474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4541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proofErr w:type="spellStart"/>
            <w:r>
              <w:rPr>
                <w:sz w:val="24"/>
                <w:szCs w:val="24"/>
              </w:rPr>
              <w:t>Внутришкольная</w:t>
            </w:r>
            <w:proofErr w:type="spellEnd"/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системная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модель формирования </w:t>
            </w:r>
            <w:proofErr w:type="gramStart"/>
            <w:r>
              <w:rPr>
                <w:sz w:val="24"/>
                <w:szCs w:val="24"/>
              </w:rPr>
              <w:t>функциональной</w:t>
            </w:r>
            <w:proofErr w:type="gramEnd"/>
          </w:p>
          <w:p w:rsidR="002C6411" w:rsidRDefault="007440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szCs w:val="24"/>
              </w:rPr>
              <w:t>грамотности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501" w:hanging="361"/>
              <w:rPr>
                <w:sz w:val="24"/>
              </w:rPr>
            </w:pPr>
            <w:r>
              <w:rPr>
                <w:sz w:val="24"/>
                <w:szCs w:val="24"/>
              </w:rPr>
              <w:t>Директор,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заместитель директора по УР</w:t>
            </w:r>
          </w:p>
        </w:tc>
      </w:tr>
      <w:tr w:rsidR="002C6411">
        <w:trPr>
          <w:trHeight w:val="1254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 w:hanging="361"/>
              <w:rPr>
                <w:sz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595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 w:hanging="36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Корректировка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локальных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актов,</w:t>
            </w:r>
          </w:p>
          <w:p w:rsidR="002C6411" w:rsidRDefault="007440E7">
            <w:pPr>
              <w:pStyle w:val="TableParagraph"/>
              <w:spacing w:before="0"/>
              <w:ind w:left="76" w:hanging="361"/>
              <w:jc w:val="right"/>
              <w:rPr>
                <w:sz w:val="24"/>
              </w:rPr>
            </w:pPr>
            <w:proofErr w:type="gramStart"/>
            <w:r>
              <w:rPr>
                <w:sz w:val="24"/>
                <w:szCs w:val="24"/>
              </w:rPr>
              <w:t>обеспечивающих</w:t>
            </w:r>
            <w:proofErr w:type="gramEnd"/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реализацию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формированию функциональной</w:t>
            </w:r>
          </w:p>
          <w:p w:rsidR="002C6411" w:rsidRDefault="007440E7">
            <w:pPr>
              <w:pStyle w:val="TableParagraph"/>
              <w:spacing w:before="0"/>
              <w:ind w:left="76" w:hanging="36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грамотности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школе</w:t>
            </w:r>
          </w:p>
        </w:tc>
        <w:tc>
          <w:tcPr>
            <w:tcW w:w="1474" w:type="dxa"/>
            <w:tcBorders>
              <w:top w:val="single" w:sz="6" w:space="0" w:color="000000"/>
              <w:bottom w:val="single" w:sz="6" w:space="0" w:color="000000"/>
            </w:tcBorders>
          </w:tcPr>
          <w:p w:rsidR="007440E7" w:rsidRDefault="007440E7" w:rsidP="007440E7">
            <w:pPr>
              <w:pStyle w:val="TableParagraph"/>
              <w:ind w:right="738" w:hanging="361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</w:p>
          <w:p w:rsidR="002C6411" w:rsidRDefault="007440E7" w:rsidP="007440E7">
            <w:pPr>
              <w:pStyle w:val="TableParagraph"/>
              <w:ind w:right="738" w:hanging="361"/>
              <w:jc w:val="right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 xml:space="preserve"> Август–сентябрь</w:t>
            </w:r>
          </w:p>
        </w:tc>
        <w:tc>
          <w:tcPr>
            <w:tcW w:w="4541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Комплекс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утвержденных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локальных </w:t>
            </w:r>
            <w:r>
              <w:rPr>
                <w:spacing w:val="-4"/>
                <w:sz w:val="24"/>
                <w:szCs w:val="24"/>
              </w:rPr>
              <w:t>актов</w:t>
            </w:r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Заместитель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4"/>
                <w:sz w:val="24"/>
                <w:szCs w:val="24"/>
              </w:rPr>
              <w:t>УР</w:t>
            </w:r>
          </w:p>
        </w:tc>
      </w:tr>
      <w:tr w:rsidR="002C6411">
        <w:trPr>
          <w:trHeight w:val="1255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 w:hanging="361"/>
              <w:rPr>
                <w:sz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595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 w:hanging="36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Включение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план </w:t>
            </w:r>
            <w:proofErr w:type="gramStart"/>
            <w:r>
              <w:rPr>
                <w:spacing w:val="-2"/>
                <w:sz w:val="24"/>
                <w:szCs w:val="24"/>
              </w:rPr>
              <w:t>учебных</w:t>
            </w:r>
            <w:proofErr w:type="gramEnd"/>
          </w:p>
          <w:p w:rsidR="002C6411" w:rsidRDefault="007440E7">
            <w:pPr>
              <w:pStyle w:val="TableParagraph"/>
              <w:spacing w:before="0"/>
              <w:ind w:left="76" w:hanging="36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курсов,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направленных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 функциональной грамотности</w:t>
            </w:r>
          </w:p>
          <w:p w:rsidR="002C6411" w:rsidRDefault="007440E7">
            <w:pPr>
              <w:pStyle w:val="TableParagraph"/>
              <w:spacing w:before="1"/>
              <w:ind w:left="76" w:hanging="361"/>
              <w:jc w:val="right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1474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4541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Учебный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</w:t>
            </w:r>
            <w:r>
              <w:rPr>
                <w:spacing w:val="-2"/>
                <w:sz w:val="24"/>
                <w:szCs w:val="24"/>
              </w:rPr>
              <w:t xml:space="preserve"> «</w:t>
            </w:r>
            <w:proofErr w:type="gramStart"/>
            <w:r>
              <w:rPr>
                <w:spacing w:val="-2"/>
                <w:sz w:val="24"/>
                <w:szCs w:val="24"/>
              </w:rPr>
              <w:t>Функциональная</w:t>
            </w:r>
            <w:proofErr w:type="gramEnd"/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  <w:szCs w:val="24"/>
              </w:rPr>
              <w:t>грамотность»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планах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 НОО, ООО, СОО</w:t>
            </w:r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Заместитель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4"/>
                <w:sz w:val="24"/>
                <w:szCs w:val="24"/>
              </w:rPr>
              <w:t>УР</w:t>
            </w:r>
          </w:p>
        </w:tc>
      </w:tr>
      <w:tr w:rsidR="002C6411">
        <w:trPr>
          <w:trHeight w:val="1530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hanging="361"/>
              <w:rPr>
                <w:sz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595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hanging="36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Включение в план внеурочной деятельности учебных курсов, направленных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формирование функциональной грамотности</w:t>
            </w:r>
          </w:p>
        </w:tc>
        <w:tc>
          <w:tcPr>
            <w:tcW w:w="1474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4541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Учебные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курсы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«Функциональная читательская грамотность» и</w:t>
            </w:r>
          </w:p>
          <w:p w:rsidR="002C6411" w:rsidRDefault="007440E7">
            <w:pPr>
              <w:pStyle w:val="TableParagraph"/>
              <w:spacing w:before="0"/>
              <w:ind w:right="126" w:hanging="361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«Функциональная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естественно-научная грамотность» в планах </w:t>
            </w:r>
            <w:proofErr w:type="gramStart"/>
            <w:r>
              <w:rPr>
                <w:sz w:val="24"/>
                <w:szCs w:val="24"/>
              </w:rPr>
              <w:t>внеурочной</w:t>
            </w:r>
            <w:proofErr w:type="gramEnd"/>
          </w:p>
          <w:p w:rsidR="002C6411" w:rsidRDefault="007440E7">
            <w:pPr>
              <w:pStyle w:val="TableParagraph"/>
              <w:spacing w:before="0"/>
              <w:jc w:val="right"/>
              <w:rPr>
                <w:sz w:val="24"/>
              </w:rPr>
            </w:pP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  <w:szCs w:val="24"/>
              </w:rPr>
              <w:t>Заместитель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>
              <w:rPr>
                <w:spacing w:val="-4"/>
                <w:sz w:val="24"/>
                <w:szCs w:val="24"/>
              </w:rPr>
              <w:t>УР</w:t>
            </w:r>
          </w:p>
        </w:tc>
      </w:tr>
      <w:tr w:rsidR="002C6411">
        <w:trPr>
          <w:trHeight w:val="1807"/>
        </w:trPr>
        <w:tc>
          <w:tcPr>
            <w:tcW w:w="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hanging="361"/>
              <w:rPr>
                <w:sz w:val="24"/>
              </w:rPr>
            </w:pPr>
            <w:r>
              <w:rPr>
                <w:spacing w:val="-10"/>
                <w:sz w:val="24"/>
                <w:szCs w:val="24"/>
              </w:rPr>
              <w:lastRenderedPageBreak/>
              <w:t>5</w:t>
            </w:r>
          </w:p>
        </w:tc>
        <w:tc>
          <w:tcPr>
            <w:tcW w:w="4595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hanging="36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Разработка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курсов внеурочной деятельности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2C6411" w:rsidRDefault="007440E7">
            <w:pPr>
              <w:pStyle w:val="TableParagraph"/>
              <w:spacing w:before="1"/>
              <w:ind w:left="76" w:right="863" w:hanging="36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формированию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функциональной </w:t>
            </w:r>
            <w:r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474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  <w:szCs w:val="24"/>
              </w:rPr>
              <w:t>Август</w:t>
            </w:r>
          </w:p>
        </w:tc>
        <w:tc>
          <w:tcPr>
            <w:tcW w:w="4541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Рабочие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программы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учебных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курсов </w:t>
            </w:r>
            <w:r>
              <w:rPr>
                <w:spacing w:val="-2"/>
                <w:sz w:val="24"/>
                <w:szCs w:val="24"/>
              </w:rPr>
              <w:t>внеурочной</w:t>
            </w:r>
          </w:p>
          <w:p w:rsidR="002C6411" w:rsidRDefault="007440E7">
            <w:pPr>
              <w:pStyle w:val="TableParagraph"/>
              <w:spacing w:before="1"/>
              <w:ind w:right="892" w:hanging="36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«Функциональная читательская грамотность» и</w:t>
            </w:r>
          </w:p>
          <w:p w:rsidR="002C6411" w:rsidRDefault="007440E7">
            <w:pPr>
              <w:pStyle w:val="TableParagraph"/>
              <w:spacing w:before="0"/>
              <w:ind w:right="126" w:hanging="361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«Функциональная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естественно-научная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грамотность»</w:t>
            </w:r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  <w:szCs w:val="24"/>
              </w:rPr>
              <w:t>Заместитель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директора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УР, педагоги</w:t>
            </w:r>
          </w:p>
        </w:tc>
      </w:tr>
    </w:tbl>
    <w:p w:rsidR="002C6411" w:rsidRDefault="002C6411">
      <w:pPr>
        <w:sectPr w:rsidR="002C6411">
          <w:type w:val="continuous"/>
          <w:pgSz w:w="16838" w:h="11906" w:orient="landscape"/>
          <w:pgMar w:top="1040" w:right="1417" w:bottom="280" w:left="1417" w:header="0" w:footer="0" w:gutter="0"/>
          <w:cols w:space="720"/>
          <w:formProt w:val="0"/>
          <w:docGrid w:linePitch="312" w:charSpace="-2049"/>
        </w:sectPr>
      </w:pPr>
    </w:p>
    <w:tbl>
      <w:tblPr>
        <w:tblStyle w:val="TableNormal"/>
        <w:tblW w:w="13946" w:type="dxa"/>
        <w:tblInd w:w="36" w:type="dxa"/>
        <w:tblCellMar>
          <w:left w:w="7" w:type="dxa"/>
          <w:right w:w="7" w:type="dxa"/>
        </w:tblCellMar>
        <w:tblLook w:val="01E0"/>
      </w:tblPr>
      <w:tblGrid>
        <w:gridCol w:w="665"/>
        <w:gridCol w:w="4330"/>
        <w:gridCol w:w="1739"/>
        <w:gridCol w:w="4276"/>
        <w:gridCol w:w="2936"/>
      </w:tblGrid>
      <w:tr w:rsidR="002C6411">
        <w:trPr>
          <w:trHeight w:val="374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Включение в график контрольных мероприятий на 2025/26 учебный год оценочных процедур для оценки читательской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грамотности, предусмотренные ФОП ООО и ФОП </w:t>
            </w:r>
            <w:r>
              <w:rPr>
                <w:spacing w:val="-4"/>
                <w:sz w:val="24"/>
              </w:rPr>
              <w:t>СОО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738"/>
              <w:rPr>
                <w:sz w:val="24"/>
              </w:rPr>
            </w:pPr>
            <w:r>
              <w:rPr>
                <w:spacing w:val="-2"/>
                <w:sz w:val="24"/>
              </w:rPr>
              <w:t>Август–сентябрь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Включены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процедуры:</w:t>
            </w:r>
          </w:p>
          <w:p w:rsidR="002C6411" w:rsidRDefault="002C641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C6411" w:rsidRDefault="007440E7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854"/>
              </w:tabs>
              <w:spacing w:before="0"/>
              <w:ind w:right="559" w:hanging="360"/>
              <w:rPr>
                <w:sz w:val="24"/>
              </w:rPr>
            </w:pPr>
            <w:r>
              <w:rPr>
                <w:sz w:val="24"/>
              </w:rPr>
              <w:t xml:space="preserve">для проверки читательской грамотности – письменная работа на </w:t>
            </w:r>
            <w:proofErr w:type="spellStart"/>
            <w:r>
              <w:rPr>
                <w:sz w:val="24"/>
              </w:rPr>
              <w:t>межпредметной</w:t>
            </w:r>
            <w:proofErr w:type="spellEnd"/>
            <w:r>
              <w:rPr>
                <w:sz w:val="24"/>
              </w:rPr>
              <w:t xml:space="preserve"> 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классах;</w:t>
            </w:r>
          </w:p>
          <w:p w:rsidR="002C6411" w:rsidRDefault="007440E7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</w:tabs>
              <w:spacing w:before="0"/>
              <w:ind w:left="79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проверки </w:t>
            </w:r>
            <w:r>
              <w:rPr>
                <w:spacing w:val="-2"/>
                <w:sz w:val="24"/>
              </w:rPr>
              <w:t>цифровой</w:t>
            </w:r>
          </w:p>
          <w:p w:rsidR="002C6411" w:rsidRDefault="007440E7">
            <w:pPr>
              <w:pStyle w:val="TableParagraph"/>
              <w:spacing w:before="0"/>
              <w:ind w:left="854" w:right="502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практическая работа в сочетании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письменной</w:t>
            </w:r>
          </w:p>
          <w:p w:rsidR="002C6411" w:rsidRDefault="007440E7">
            <w:pPr>
              <w:pStyle w:val="TableParagraph"/>
              <w:spacing w:before="0"/>
              <w:ind w:left="854" w:right="248"/>
              <w:rPr>
                <w:sz w:val="24"/>
              </w:rPr>
            </w:pPr>
            <w:r>
              <w:rPr>
                <w:sz w:val="24"/>
              </w:rPr>
              <w:t>(компьютеризованной)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частью в 8-х и 10-х классах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</w:t>
            </w:r>
          </w:p>
        </w:tc>
      </w:tr>
      <w:tr w:rsidR="002C6411">
        <w:trPr>
          <w:trHeight w:val="152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Приобретение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обучающихся по формированию функциональной грамотности</w:t>
            </w:r>
            <w:proofErr w:type="gram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библиотеки, использование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</w:p>
          <w:p w:rsidR="002C6411" w:rsidRDefault="007440E7">
            <w:pPr>
              <w:pStyle w:val="TableParagraph"/>
              <w:spacing w:before="0"/>
              <w:ind w:right="12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пособий по формированию функциональной</w:t>
            </w: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50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 УР</w:t>
            </w:r>
          </w:p>
        </w:tc>
      </w:tr>
      <w:tr w:rsidR="002C6411">
        <w:trPr>
          <w:trHeight w:val="1255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</w:t>
            </w:r>
          </w:p>
          <w:p w:rsidR="002C6411" w:rsidRDefault="007440E7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компоненты»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738"/>
              <w:rPr>
                <w:sz w:val="24"/>
              </w:rPr>
            </w:pPr>
            <w:r>
              <w:rPr>
                <w:spacing w:val="-2"/>
                <w:sz w:val="24"/>
              </w:rPr>
              <w:t>Август–сентябрь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 УР</w:t>
            </w:r>
          </w:p>
        </w:tc>
      </w:tr>
      <w:tr w:rsidR="002C6411">
        <w:trPr>
          <w:trHeight w:val="97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образовательный результат»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Октябрь–декабрь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 родителей,</w:t>
            </w: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2C6411">
        <w:trPr>
          <w:trHeight w:val="97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информационно-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справочного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«Функциональная грамотность» на сайте школы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446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технический специалист, 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2C6411">
        <w:trPr>
          <w:trHeight w:val="97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данных</w:t>
            </w:r>
          </w:p>
          <w:p w:rsidR="002C6411" w:rsidRDefault="007440E7">
            <w:pPr>
              <w:pStyle w:val="TableParagraph"/>
              <w:spacing w:before="0"/>
              <w:ind w:left="76" w:right="86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8–9-х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2025/26 учебный год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8–9-х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</w:tbl>
    <w:p w:rsidR="002C6411" w:rsidRDefault="002C6411">
      <w:pPr>
        <w:pStyle w:val="TableParagraph"/>
        <w:rPr>
          <w:sz w:val="24"/>
        </w:rPr>
      </w:pPr>
    </w:p>
    <w:p w:rsidR="002C6411" w:rsidRDefault="002C6411">
      <w:pPr>
        <w:sectPr w:rsidR="002C6411">
          <w:type w:val="continuous"/>
          <w:pgSz w:w="16838" w:h="11906" w:orient="landscape"/>
          <w:pgMar w:top="1040" w:right="1417" w:bottom="280" w:left="1417" w:header="0" w:footer="0" w:gutter="0"/>
          <w:cols w:space="720"/>
          <w:formProt w:val="0"/>
          <w:docGrid w:linePitch="312" w:charSpace="-2049"/>
        </w:sectPr>
      </w:pPr>
    </w:p>
    <w:tbl>
      <w:tblPr>
        <w:tblStyle w:val="TableNormal"/>
        <w:tblW w:w="13946" w:type="dxa"/>
        <w:tblInd w:w="36" w:type="dxa"/>
        <w:tblCellMar>
          <w:left w:w="7" w:type="dxa"/>
          <w:right w:w="7" w:type="dxa"/>
        </w:tblCellMar>
        <w:tblLook w:val="01E0"/>
      </w:tblPr>
      <w:tblGrid>
        <w:gridCol w:w="665"/>
        <w:gridCol w:w="4330"/>
        <w:gridCol w:w="1739"/>
        <w:gridCol w:w="4276"/>
        <w:gridCol w:w="2936"/>
      </w:tblGrid>
      <w:tr w:rsidR="002C6411">
        <w:trPr>
          <w:trHeight w:val="290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right="654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на 2025/26 учебный год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формировании функциональной</w:t>
            </w:r>
          </w:p>
          <w:p w:rsidR="002C6411" w:rsidRDefault="007440E7">
            <w:pPr>
              <w:pStyle w:val="TableParagraph"/>
              <w:spacing w:before="0"/>
              <w:ind w:left="76"/>
              <w:jc w:val="both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8–9-</w:t>
            </w:r>
            <w:r>
              <w:rPr>
                <w:spacing w:val="-10"/>
                <w:sz w:val="24"/>
              </w:rPr>
              <w:t>х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читательская грамотность, математическая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грамотность,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естественно-</w:t>
            </w:r>
            <w:r>
              <w:rPr>
                <w:spacing w:val="-2"/>
                <w:sz w:val="24"/>
              </w:rPr>
              <w:t>научная</w:t>
            </w:r>
            <w:proofErr w:type="gramEnd"/>
          </w:p>
          <w:p w:rsidR="002C6411" w:rsidRDefault="007440E7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грамотность,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грамотность, цифровая грамотность, </w:t>
            </w:r>
            <w:proofErr w:type="gramStart"/>
            <w:r>
              <w:rPr>
                <w:sz w:val="24"/>
              </w:rPr>
              <w:t>глобальные</w:t>
            </w:r>
            <w:proofErr w:type="gramEnd"/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мышление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формировании </w:t>
            </w:r>
            <w:proofErr w:type="gramStart"/>
            <w:r>
              <w:rPr>
                <w:sz w:val="24"/>
              </w:rPr>
              <w:t>функциональной</w:t>
            </w:r>
            <w:proofErr w:type="gramEnd"/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  <w:tr w:rsidR="002C6411">
        <w:trPr>
          <w:trHeight w:val="1531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6"/>
              <w:ind w:left="76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банка оценочных материалов на основе открытого банка заданий ФИПИ,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 функциональной грамотности РЭШ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6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Актуализированный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пополненный</w:t>
            </w: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6"/>
              <w:ind w:right="50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УР, руководители МО</w:t>
            </w:r>
          </w:p>
        </w:tc>
      </w:tr>
      <w:tr w:rsidR="002C6411">
        <w:trPr>
          <w:trHeight w:val="153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«Опыт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содержания и форм активизации </w:t>
            </w:r>
            <w:proofErr w:type="spellStart"/>
            <w:r>
              <w:rPr>
                <w:sz w:val="24"/>
              </w:rPr>
              <w:t>межпредметных</w:t>
            </w:r>
            <w:proofErr w:type="spellEnd"/>
            <w:r>
              <w:rPr>
                <w:sz w:val="24"/>
              </w:rPr>
              <w:t xml:space="preserve"> связей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C6411" w:rsidRDefault="007440E7">
            <w:pPr>
              <w:pStyle w:val="TableParagraph"/>
              <w:spacing w:before="0"/>
              <w:ind w:left="76" w:right="932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879"/>
              <w:rPr>
                <w:sz w:val="24"/>
              </w:rPr>
            </w:pPr>
            <w:r>
              <w:rPr>
                <w:sz w:val="24"/>
              </w:rPr>
              <w:t>Повышение профессиональной компетентности по вопросу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2C6411">
        <w:trPr>
          <w:trHeight w:val="125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совещаний по вопросам формирования и оценки функциональной грамотности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879"/>
              <w:rPr>
                <w:sz w:val="24"/>
              </w:rPr>
            </w:pPr>
            <w:r>
              <w:rPr>
                <w:sz w:val="24"/>
              </w:rPr>
              <w:t>Повышение профессиональной компетентности по вопросу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  <w:tr w:rsidR="002C6411">
        <w:trPr>
          <w:trHeight w:val="426"/>
        </w:trPr>
        <w:tc>
          <w:tcPr>
            <w:tcW w:w="139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ЭТАП 2. </w:t>
            </w:r>
            <w:r>
              <w:rPr>
                <w:b/>
                <w:spacing w:val="-2"/>
                <w:sz w:val="24"/>
              </w:rPr>
              <w:t>Практический</w:t>
            </w:r>
          </w:p>
        </w:tc>
      </w:tr>
      <w:tr w:rsidR="002C6411">
        <w:trPr>
          <w:trHeight w:val="979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30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 </w:t>
            </w:r>
            <w:r>
              <w:rPr>
                <w:spacing w:val="-2"/>
                <w:sz w:val="24"/>
              </w:rPr>
              <w:t>процесс</w:t>
            </w:r>
          </w:p>
          <w:p w:rsidR="002C6411" w:rsidRDefault="007440E7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z w:val="24"/>
              </w:rPr>
              <w:t>практико-ориентированных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оценки функциональной грамотности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итогам посещения уроков</w:t>
            </w:r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УР, </w:t>
            </w:r>
            <w:r>
              <w:rPr>
                <w:spacing w:val="-2"/>
                <w:sz w:val="24"/>
              </w:rPr>
              <w:t>педагоги</w:t>
            </w:r>
          </w:p>
        </w:tc>
      </w:tr>
      <w:tr w:rsidR="002C6411">
        <w:trPr>
          <w:trHeight w:val="97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4330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выявления уровня сформированности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4276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314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результатах проведения стартовой диагностики и уровня сформированности</w:t>
            </w:r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 педагоги,</w:t>
            </w: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</w:tr>
    </w:tbl>
    <w:p w:rsidR="002C6411" w:rsidRDefault="002C6411">
      <w:pPr>
        <w:pStyle w:val="TableParagraph"/>
        <w:rPr>
          <w:sz w:val="24"/>
        </w:rPr>
      </w:pPr>
    </w:p>
    <w:p w:rsidR="002C6411" w:rsidRDefault="002C6411">
      <w:pPr>
        <w:sectPr w:rsidR="002C6411">
          <w:type w:val="continuous"/>
          <w:pgSz w:w="16838" w:h="11906" w:orient="landscape"/>
          <w:pgMar w:top="1040" w:right="1417" w:bottom="280" w:left="1417" w:header="0" w:footer="0" w:gutter="0"/>
          <w:cols w:space="720"/>
          <w:formProt w:val="0"/>
          <w:docGrid w:linePitch="312" w:charSpace="-2049"/>
        </w:sectPr>
      </w:pPr>
    </w:p>
    <w:tbl>
      <w:tblPr>
        <w:tblStyle w:val="TableNormal"/>
        <w:tblW w:w="13946" w:type="dxa"/>
        <w:tblInd w:w="36" w:type="dxa"/>
        <w:tblCellMar>
          <w:left w:w="7" w:type="dxa"/>
          <w:right w:w="7" w:type="dxa"/>
        </w:tblCellMar>
        <w:tblLook w:val="01E0"/>
      </w:tblPr>
      <w:tblGrid>
        <w:gridCol w:w="665"/>
        <w:gridCol w:w="4330"/>
        <w:gridCol w:w="1739"/>
        <w:gridCol w:w="4276"/>
        <w:gridCol w:w="2936"/>
      </w:tblGrid>
      <w:tr w:rsidR="002C6411">
        <w:trPr>
          <w:trHeight w:val="70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0"/>
              <w:ind w:left="0"/>
            </w:pP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 обучающихся 5-х, 10-х классов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0"/>
              <w:ind w:left="0"/>
            </w:pP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0"/>
              <w:ind w:left="0"/>
            </w:pPr>
          </w:p>
        </w:tc>
      </w:tr>
      <w:tr w:rsidR="002C6411">
        <w:trPr>
          <w:trHeight w:val="153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грамотности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8–9-х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proofErr w:type="gramStart"/>
            <w:r>
              <w:rPr>
                <w:sz w:val="24"/>
              </w:rPr>
              <w:t>классов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электронного банка заданий для оценки функциональной грамотности РЭШ</w:t>
            </w:r>
            <w:proofErr w:type="gram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306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результатах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грамотности обучающихся 8–9-х классов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</w:t>
            </w:r>
          </w:p>
        </w:tc>
      </w:tr>
      <w:tr w:rsidR="002C6411">
        <w:trPr>
          <w:trHeight w:val="1255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 xml:space="preserve">Проведение письменной работы на </w:t>
            </w:r>
            <w:proofErr w:type="spellStart"/>
            <w:r>
              <w:rPr>
                <w:sz w:val="24"/>
              </w:rPr>
              <w:t>межпредметной</w:t>
            </w:r>
            <w:proofErr w:type="spellEnd"/>
            <w:r>
              <w:rPr>
                <w:sz w:val="24"/>
              </w:rPr>
              <w:t xml:space="preserve"> основе для проверки читательской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10-х </w:t>
            </w:r>
            <w:r>
              <w:rPr>
                <w:spacing w:val="-2"/>
                <w:sz w:val="24"/>
              </w:rPr>
              <w:t>классах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51"/>
              <w:rPr>
                <w:sz w:val="24"/>
              </w:rPr>
            </w:pPr>
            <w:r>
              <w:rPr>
                <w:sz w:val="24"/>
              </w:rPr>
              <w:t>Аналитическая справка о результатах 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6-х и 10-х классах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</w:t>
            </w:r>
          </w:p>
        </w:tc>
      </w:tr>
      <w:tr w:rsidR="002C6411">
        <w:trPr>
          <w:trHeight w:val="153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сочетании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письменной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(компьютеризованной)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  <w:p w:rsidR="002C6411" w:rsidRDefault="007440E7">
            <w:pPr>
              <w:pStyle w:val="TableParagraph"/>
              <w:spacing w:before="0"/>
              <w:ind w:left="76" w:right="116"/>
              <w:rPr>
                <w:sz w:val="24"/>
              </w:rPr>
            </w:pPr>
            <w:r>
              <w:rPr>
                <w:sz w:val="24"/>
              </w:rPr>
              <w:t>проверки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10-х классах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286"/>
              <w:jc w:val="bot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 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10-х классах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УВР</w:t>
            </w:r>
          </w:p>
        </w:tc>
      </w:tr>
      <w:tr w:rsidR="002C6411">
        <w:trPr>
          <w:trHeight w:val="70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грамотности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2C6411">
        <w:trPr>
          <w:trHeight w:val="3429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 w:right="98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по направлениям функциональной грамотности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деятельности:</w:t>
            </w:r>
          </w:p>
          <w:p w:rsidR="002C6411" w:rsidRDefault="002C641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C6411" w:rsidRDefault="007440E7">
            <w:pPr>
              <w:pStyle w:val="TableParagraph"/>
              <w:spacing w:before="0"/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  <w:r>
              <w:rPr>
                <w:spacing w:val="-13"/>
                <w:sz w:val="24"/>
              </w:rPr>
              <w:t xml:space="preserve"> </w:t>
            </w:r>
            <w:r>
              <w:t>«Читаем,</w:t>
            </w:r>
            <w:r>
              <w:rPr>
                <w:spacing w:val="-8"/>
              </w:rPr>
              <w:t xml:space="preserve"> </w:t>
            </w:r>
            <w:proofErr w:type="gramStart"/>
            <w:r>
              <w:t>считаем</w:t>
            </w:r>
            <w:proofErr w:type="gramEnd"/>
            <w:r>
              <w:t xml:space="preserve"> наблюдаем», «</w:t>
            </w:r>
            <w:proofErr w:type="spellStart"/>
            <w:r>
              <w:t>Алгоритмика</w:t>
            </w:r>
            <w:proofErr w:type="spellEnd"/>
            <w:r>
              <w:t>»,</w:t>
            </w:r>
          </w:p>
          <w:p w:rsidR="002C6411" w:rsidRDefault="007440E7">
            <w:pPr>
              <w:pStyle w:val="TableParagraph"/>
              <w:spacing w:before="3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Информика</w:t>
            </w:r>
            <w:proofErr w:type="spellEnd"/>
            <w:proofErr w:type="gramStart"/>
            <w:r>
              <w:rPr>
                <w:spacing w:val="-2"/>
              </w:rPr>
              <w:t>,»</w:t>
            </w:r>
            <w:proofErr w:type="gramEnd"/>
          </w:p>
          <w:p w:rsidR="002C6411" w:rsidRDefault="002C6411">
            <w:pPr>
              <w:pStyle w:val="TableParagraph"/>
              <w:spacing w:before="25"/>
              <w:ind w:left="0"/>
            </w:pPr>
          </w:p>
          <w:p w:rsidR="002C6411" w:rsidRDefault="007440E7">
            <w:pPr>
              <w:pStyle w:val="TableParagraph"/>
              <w:spacing w:before="0"/>
              <w:ind w:right="126"/>
              <w:rPr>
                <w:sz w:val="24"/>
              </w:rPr>
            </w:pPr>
            <w:r>
              <w:rPr>
                <w:sz w:val="24"/>
              </w:rPr>
              <w:t>На уровне ООО: «Мыслящий читатель»,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лаборатории: биология, химия, физика, экология.</w:t>
            </w:r>
          </w:p>
          <w:p w:rsidR="002C6411" w:rsidRDefault="002C641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«Статистическая обработка данных»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</w:tbl>
    <w:p w:rsidR="002C6411" w:rsidRDefault="002C6411">
      <w:pPr>
        <w:pStyle w:val="TableParagraph"/>
        <w:rPr>
          <w:sz w:val="24"/>
        </w:rPr>
      </w:pPr>
    </w:p>
    <w:p w:rsidR="002C6411" w:rsidRDefault="002C6411">
      <w:pPr>
        <w:sectPr w:rsidR="002C6411">
          <w:type w:val="continuous"/>
          <w:pgSz w:w="16838" w:h="11906" w:orient="landscape"/>
          <w:pgMar w:top="1040" w:right="1417" w:bottom="280" w:left="1417" w:header="0" w:footer="0" w:gutter="0"/>
          <w:cols w:space="720"/>
          <w:formProt w:val="0"/>
          <w:docGrid w:linePitch="312" w:charSpace="-2049"/>
        </w:sectPr>
      </w:pPr>
    </w:p>
    <w:tbl>
      <w:tblPr>
        <w:tblStyle w:val="TableNormal"/>
        <w:tblW w:w="13946" w:type="dxa"/>
        <w:tblInd w:w="36" w:type="dxa"/>
        <w:tblCellMar>
          <w:left w:w="7" w:type="dxa"/>
          <w:right w:w="7" w:type="dxa"/>
        </w:tblCellMar>
        <w:tblLook w:val="01E0"/>
      </w:tblPr>
      <w:tblGrid>
        <w:gridCol w:w="665"/>
        <w:gridCol w:w="4330"/>
        <w:gridCol w:w="1739"/>
        <w:gridCol w:w="4276"/>
        <w:gridCol w:w="2936"/>
      </w:tblGrid>
      <w:tr w:rsidR="002C6411">
        <w:trPr>
          <w:trHeight w:val="70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«Оценивание функциональной грамотности»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оценивания функциональной грамотности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  <w:tr w:rsidR="002C6411">
        <w:trPr>
          <w:trHeight w:val="153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Методический семинар «Опыт 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активизации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межпредметных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формирования функциональной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грамотности»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обменялись</w:t>
            </w:r>
            <w:r>
              <w:rPr>
                <w:spacing w:val="-2"/>
                <w:sz w:val="24"/>
              </w:rPr>
              <w:t xml:space="preserve"> опытом</w:t>
            </w:r>
          </w:p>
          <w:p w:rsidR="002C6411" w:rsidRDefault="007440E7">
            <w:pPr>
              <w:pStyle w:val="TableParagraph"/>
              <w:spacing w:before="0"/>
              <w:ind w:right="248"/>
              <w:rPr>
                <w:sz w:val="24"/>
              </w:rPr>
            </w:pPr>
            <w:r>
              <w:rPr>
                <w:sz w:val="24"/>
              </w:rPr>
              <w:t>реализации содержания и форм активизации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межпредметных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связей 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 </w:t>
            </w:r>
            <w:r>
              <w:rPr>
                <w:spacing w:val="-2"/>
                <w:sz w:val="24"/>
              </w:rPr>
              <w:t>учителей</w:t>
            </w:r>
          </w:p>
        </w:tc>
      </w:tr>
      <w:tr w:rsidR="002C6411">
        <w:trPr>
          <w:trHeight w:val="374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сформированности разных видов компетенций в рамках функциональной грамотности:</w:t>
            </w:r>
          </w:p>
          <w:p w:rsidR="002C6411" w:rsidRDefault="002C6411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C6411" w:rsidRDefault="007440E7">
            <w:pPr>
              <w:pStyle w:val="TableParagraph"/>
              <w:numPr>
                <w:ilvl w:val="0"/>
                <w:numId w:val="1"/>
              </w:numPr>
              <w:tabs>
                <w:tab w:val="left" w:pos="796"/>
                <w:tab w:val="left" w:pos="856"/>
              </w:tabs>
              <w:spacing w:before="0"/>
              <w:ind w:right="434" w:hanging="360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естественно-научная</w:t>
            </w:r>
            <w:proofErr w:type="gramEnd"/>
            <w:r>
              <w:rPr>
                <w:sz w:val="24"/>
              </w:rPr>
              <w:t xml:space="preserve"> грамотность в 9-х классах;</w:t>
            </w:r>
          </w:p>
          <w:p w:rsidR="002C6411" w:rsidRDefault="007440E7">
            <w:pPr>
              <w:pStyle w:val="TableParagraph"/>
              <w:numPr>
                <w:ilvl w:val="0"/>
                <w:numId w:val="1"/>
              </w:numPr>
              <w:tabs>
                <w:tab w:val="left" w:pos="796"/>
              </w:tabs>
              <w:spacing w:before="0"/>
              <w:ind w:left="796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читательская</w:t>
            </w:r>
            <w:proofErr w:type="gramEnd"/>
          </w:p>
          <w:p w:rsidR="002C6411" w:rsidRDefault="007440E7">
            <w:pPr>
              <w:pStyle w:val="TableParagraph"/>
              <w:spacing w:before="1"/>
              <w:ind w:left="856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2–4-х</w:t>
            </w:r>
            <w:r>
              <w:rPr>
                <w:spacing w:val="-2"/>
                <w:sz w:val="24"/>
              </w:rPr>
              <w:t xml:space="preserve"> классах;</w:t>
            </w:r>
          </w:p>
          <w:p w:rsidR="002C6411" w:rsidRDefault="007440E7">
            <w:pPr>
              <w:pStyle w:val="TableParagraph"/>
              <w:numPr>
                <w:ilvl w:val="0"/>
                <w:numId w:val="1"/>
              </w:numPr>
              <w:tabs>
                <w:tab w:val="left" w:pos="796"/>
              </w:tabs>
              <w:spacing w:before="0"/>
              <w:ind w:left="796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математическая</w:t>
            </w:r>
            <w:proofErr w:type="gramEnd"/>
          </w:p>
          <w:p w:rsidR="002C6411" w:rsidRDefault="007440E7">
            <w:pPr>
              <w:pStyle w:val="TableParagraph"/>
              <w:spacing w:before="0"/>
              <w:ind w:left="856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5–8-х</w:t>
            </w:r>
            <w:r>
              <w:rPr>
                <w:spacing w:val="-2"/>
                <w:sz w:val="24"/>
              </w:rPr>
              <w:t xml:space="preserve"> классах;</w:t>
            </w:r>
          </w:p>
          <w:p w:rsidR="002C6411" w:rsidRDefault="007440E7">
            <w:pPr>
              <w:pStyle w:val="TableParagraph"/>
              <w:numPr>
                <w:ilvl w:val="0"/>
                <w:numId w:val="1"/>
              </w:numPr>
              <w:tabs>
                <w:tab w:val="left" w:pos="796"/>
                <w:tab w:val="left" w:pos="856"/>
              </w:tabs>
              <w:spacing w:before="0"/>
              <w:ind w:right="387" w:hanging="360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proofErr w:type="gramEnd"/>
            <w:r>
              <w:rPr>
                <w:sz w:val="24"/>
              </w:rPr>
              <w:t xml:space="preserve"> в 10-х классах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результатам контроля уровня сформированности функциональной грамотности</w:t>
            </w:r>
          </w:p>
          <w:p w:rsidR="002C6411" w:rsidRDefault="007440E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 УВР,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групп, </w:t>
            </w:r>
            <w:r>
              <w:rPr>
                <w:spacing w:val="-2"/>
                <w:sz w:val="24"/>
              </w:rPr>
              <w:t>обучающиеся</w:t>
            </w:r>
          </w:p>
        </w:tc>
      </w:tr>
      <w:tr w:rsidR="002C6411">
        <w:trPr>
          <w:trHeight w:val="153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владения педагогами технологиями</w:t>
            </w:r>
          </w:p>
          <w:p w:rsidR="002C6411" w:rsidRDefault="007440E7">
            <w:pPr>
              <w:pStyle w:val="TableParagraph"/>
              <w:spacing w:before="0"/>
              <w:ind w:left="76" w:right="932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грамотности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справка</w:t>
            </w: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«Уровень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педагогами технологиями формирования функциональной грамотности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  <w:tr w:rsidR="002C6411">
        <w:trPr>
          <w:trHeight w:val="976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мероприятий, формирующих </w:t>
            </w:r>
            <w:proofErr w:type="gramStart"/>
            <w:r>
              <w:rPr>
                <w:sz w:val="24"/>
              </w:rPr>
              <w:t>глобальные</w:t>
            </w:r>
            <w:proofErr w:type="gramEnd"/>
          </w:p>
          <w:p w:rsidR="002C6411" w:rsidRDefault="007440E7">
            <w:pPr>
              <w:pStyle w:val="TableParagraph"/>
              <w:spacing w:before="1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Справки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посещения внеклассных мероприятий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50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 </w:t>
            </w:r>
            <w:r>
              <w:rPr>
                <w:spacing w:val="-2"/>
                <w:sz w:val="24"/>
              </w:rPr>
              <w:t>учителей</w:t>
            </w:r>
          </w:p>
        </w:tc>
      </w:tr>
      <w:tr w:rsidR="002C6411">
        <w:trPr>
          <w:trHeight w:val="97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функциональной грамотности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769"/>
              <w:rPr>
                <w:sz w:val="24"/>
              </w:rPr>
            </w:pPr>
            <w:r>
              <w:rPr>
                <w:spacing w:val="-2"/>
                <w:sz w:val="24"/>
              </w:rPr>
              <w:t>Ноябрь–февраль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грамотности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</w:tbl>
    <w:p w:rsidR="002C6411" w:rsidRDefault="002C6411">
      <w:pPr>
        <w:pStyle w:val="TableParagraph"/>
        <w:rPr>
          <w:sz w:val="24"/>
        </w:rPr>
      </w:pPr>
    </w:p>
    <w:p w:rsidR="002C6411" w:rsidRDefault="002C6411">
      <w:pPr>
        <w:sectPr w:rsidR="002C6411">
          <w:type w:val="continuous"/>
          <w:pgSz w:w="16838" w:h="11906" w:orient="landscape"/>
          <w:pgMar w:top="1040" w:right="1417" w:bottom="280" w:left="1417" w:header="0" w:footer="0" w:gutter="0"/>
          <w:cols w:space="720"/>
          <w:formProt w:val="0"/>
          <w:docGrid w:linePitch="312" w:charSpace="-2049"/>
        </w:sectPr>
      </w:pPr>
    </w:p>
    <w:tbl>
      <w:tblPr>
        <w:tblStyle w:val="TableNormal"/>
        <w:tblW w:w="13946" w:type="dxa"/>
        <w:tblInd w:w="36" w:type="dxa"/>
        <w:tblCellMar>
          <w:left w:w="7" w:type="dxa"/>
          <w:right w:w="7" w:type="dxa"/>
        </w:tblCellMar>
        <w:tblLook w:val="01E0"/>
      </w:tblPr>
      <w:tblGrid>
        <w:gridCol w:w="665"/>
        <w:gridCol w:w="4330"/>
        <w:gridCol w:w="1739"/>
        <w:gridCol w:w="4276"/>
        <w:gridCol w:w="2936"/>
      </w:tblGrid>
      <w:tr w:rsidR="002C6411">
        <w:trPr>
          <w:trHeight w:val="2085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теме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глобальных</w:t>
            </w:r>
            <w:proofErr w:type="gramEnd"/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 </w:t>
            </w:r>
            <w:r>
              <w:rPr>
                <w:spacing w:val="-2"/>
                <w:sz w:val="24"/>
              </w:rPr>
              <w:t>деятельности»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совета.</w:t>
            </w:r>
          </w:p>
          <w:p w:rsidR="002C6411" w:rsidRDefault="002C6411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«Дидактические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формированию </w:t>
            </w:r>
            <w:proofErr w:type="gramStart"/>
            <w:r>
              <w:rPr>
                <w:sz w:val="24"/>
              </w:rPr>
              <w:t>глобальных</w:t>
            </w:r>
            <w:proofErr w:type="gramEnd"/>
          </w:p>
          <w:p w:rsidR="002C6411" w:rsidRDefault="007440E7">
            <w:pPr>
              <w:pStyle w:val="TableParagraph"/>
              <w:spacing w:before="0"/>
              <w:ind w:right="892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 внеурочной деятельности»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  <w:tr w:rsidR="002C6411">
        <w:trPr>
          <w:trHeight w:val="1255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Организация работы по повышению 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вопросам формирования функциональной</w:t>
            </w:r>
          </w:p>
          <w:p w:rsidR="002C6411" w:rsidRDefault="007440E7">
            <w:pPr>
              <w:pStyle w:val="TableParagraph"/>
              <w:spacing w:before="0"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профессиональных</w:t>
            </w:r>
            <w:proofErr w:type="gramEnd"/>
          </w:p>
          <w:p w:rsidR="002C6411" w:rsidRDefault="007440E7">
            <w:pPr>
              <w:pStyle w:val="TableParagraph"/>
              <w:spacing w:before="3" w:line="235" w:lineRule="auto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формирования </w:t>
            </w:r>
            <w:proofErr w:type="gramStart"/>
            <w:r>
              <w:rPr>
                <w:sz w:val="24"/>
              </w:rPr>
              <w:t>функциональной</w:t>
            </w:r>
            <w:proofErr w:type="gramEnd"/>
          </w:p>
          <w:p w:rsidR="002C6411" w:rsidRDefault="007440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учеников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  <w:tr w:rsidR="002C6411">
        <w:trPr>
          <w:trHeight w:val="125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right="863"/>
              <w:rPr>
                <w:sz w:val="24"/>
              </w:rPr>
            </w:pPr>
            <w:r>
              <w:rPr>
                <w:sz w:val="24"/>
              </w:rPr>
              <w:t>Формирование банка лучших педагогических практик по 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функциональной грамотности обучающихся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892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 школы по формированию функциональной грамотности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</w:t>
            </w:r>
          </w:p>
        </w:tc>
      </w:tr>
      <w:tr w:rsidR="002C6411">
        <w:trPr>
          <w:trHeight w:val="1255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 w:right="11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 педагогов школы и представление 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Март–апрель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методики образовательного процесса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плана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директора по УР,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групп, </w:t>
            </w:r>
            <w:r>
              <w:rPr>
                <w:spacing w:val="-2"/>
                <w:sz w:val="24"/>
              </w:rPr>
              <w:t>обучающиеся</w:t>
            </w:r>
          </w:p>
        </w:tc>
      </w:tr>
      <w:tr w:rsidR="002C6411">
        <w:trPr>
          <w:trHeight w:val="702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 плана работы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директоре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 по УР</w:t>
            </w:r>
          </w:p>
        </w:tc>
      </w:tr>
      <w:tr w:rsidR="002C6411">
        <w:trPr>
          <w:trHeight w:val="426"/>
        </w:trPr>
        <w:tc>
          <w:tcPr>
            <w:tcW w:w="139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ЭТАП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Рефлексивно-</w:t>
            </w:r>
            <w:r>
              <w:rPr>
                <w:b/>
                <w:spacing w:val="-2"/>
                <w:sz w:val="24"/>
              </w:rPr>
              <w:t>оценочный</w:t>
            </w:r>
          </w:p>
        </w:tc>
      </w:tr>
      <w:tr w:rsidR="002C6411">
        <w:trPr>
          <w:trHeight w:val="70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30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left="76" w:right="116"/>
              <w:rPr>
                <w:sz w:val="24"/>
              </w:rPr>
            </w:pPr>
            <w:r>
              <w:rPr>
                <w:sz w:val="24"/>
              </w:rPr>
              <w:t>Анализ качества результатов учеников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проверочных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276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ВПР</w:t>
            </w:r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</w:t>
            </w:r>
          </w:p>
        </w:tc>
      </w:tr>
      <w:tr w:rsidR="002C6411">
        <w:trPr>
          <w:trHeight w:val="979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30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внешних оценочных процедурах по функциональной грамотности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276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внешних оценочных процедур</w:t>
            </w:r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УР</w:t>
            </w:r>
          </w:p>
        </w:tc>
      </w:tr>
      <w:tr w:rsidR="002C6411">
        <w:trPr>
          <w:trHeight w:val="97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30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работы, обобщение опыта</w:t>
            </w:r>
          </w:p>
        </w:tc>
        <w:tc>
          <w:tcPr>
            <w:tcW w:w="1739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4276" w:type="dxa"/>
            <w:tcBorders>
              <w:top w:val="single" w:sz="6" w:space="0" w:color="000000"/>
              <w:bottom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выпуск методического пособия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 руководители</w:t>
            </w:r>
          </w:p>
          <w:p w:rsidR="002C6411" w:rsidRDefault="007440E7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групп</w:t>
            </w:r>
          </w:p>
        </w:tc>
      </w:tr>
    </w:tbl>
    <w:p w:rsidR="002C6411" w:rsidRDefault="002C6411">
      <w:pPr>
        <w:pStyle w:val="TableParagraph"/>
        <w:rPr>
          <w:sz w:val="24"/>
        </w:rPr>
      </w:pPr>
    </w:p>
    <w:p w:rsidR="002C6411" w:rsidRDefault="002C6411">
      <w:pPr>
        <w:sectPr w:rsidR="002C6411">
          <w:type w:val="continuous"/>
          <w:pgSz w:w="16838" w:h="11906" w:orient="landscape"/>
          <w:pgMar w:top="540" w:right="1417" w:bottom="280" w:left="1417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3946" w:type="dxa"/>
        <w:tblInd w:w="36" w:type="dxa"/>
        <w:tblCellMar>
          <w:left w:w="7" w:type="dxa"/>
          <w:right w:w="7" w:type="dxa"/>
        </w:tblCellMar>
        <w:tblLook w:val="01E0"/>
      </w:tblPr>
      <w:tblGrid>
        <w:gridCol w:w="665"/>
        <w:gridCol w:w="4330"/>
        <w:gridCol w:w="1739"/>
        <w:gridCol w:w="4276"/>
        <w:gridCol w:w="2936"/>
      </w:tblGrid>
      <w:tr w:rsidR="002C6411">
        <w:trPr>
          <w:trHeight w:val="700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spacing w:before="73"/>
              <w:ind w:right="8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2C641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2C6411">
        <w:trPr>
          <w:trHeight w:val="978"/>
        </w:trPr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мастер-классов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  <w:p w:rsidR="002C6411" w:rsidRDefault="007440E7">
            <w:pPr>
              <w:pStyle w:val="TableParagraph"/>
              <w:spacing w:before="0"/>
              <w:ind w:left="76"/>
              <w:rPr>
                <w:sz w:val="24"/>
              </w:rPr>
            </w:pPr>
            <w:r>
              <w:rPr>
                <w:sz w:val="24"/>
              </w:rPr>
              <w:t>«Лучшие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 функциональной грамотности»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4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ind w:right="127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мастер-классов, выступления на педсовете</w:t>
            </w:r>
          </w:p>
        </w:tc>
        <w:tc>
          <w:tcPr>
            <w:tcW w:w="2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6411" w:rsidRDefault="007440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 педагоги</w:t>
            </w:r>
          </w:p>
        </w:tc>
      </w:tr>
    </w:tbl>
    <w:p w:rsidR="00092548" w:rsidRDefault="00092548"/>
    <w:sectPr w:rsidR="00092548" w:rsidSect="009D49A2">
      <w:type w:val="continuous"/>
      <w:pgSz w:w="16838" w:h="11906" w:orient="landscape"/>
      <w:pgMar w:top="540" w:right="1417" w:bottom="280" w:left="1417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Zen Hei Sharp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663DA"/>
    <w:multiLevelType w:val="multilevel"/>
    <w:tmpl w:val="C924DE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3213416"/>
    <w:multiLevelType w:val="multilevel"/>
    <w:tmpl w:val="E5069BA4"/>
    <w:lvl w:ilvl="0">
      <w:numFmt w:val="bullet"/>
      <w:lvlText w:val=""/>
      <w:lvlJc w:val="left"/>
      <w:pPr>
        <w:ind w:left="856" w:hanging="300"/>
      </w:pPr>
      <w:rPr>
        <w:rFonts w:ascii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05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51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896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42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587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933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278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624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3C530BE1"/>
    <w:multiLevelType w:val="multilevel"/>
    <w:tmpl w:val="F0F46602"/>
    <w:lvl w:ilvl="0">
      <w:start w:val="1"/>
      <w:numFmt w:val="decimal"/>
      <w:lvlText w:val="%1."/>
      <w:lvlJc w:val="left"/>
      <w:pPr>
        <w:ind w:left="743" w:hanging="301"/>
      </w:pPr>
      <w:rPr>
        <w:rFonts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066" w:hanging="30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92" w:hanging="30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719" w:hanging="3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045" w:hanging="3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372" w:hanging="3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698" w:hanging="3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0025" w:hanging="3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1351" w:hanging="301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3CFE11D6"/>
    <w:multiLevelType w:val="multilevel"/>
    <w:tmpl w:val="E55213C2"/>
    <w:lvl w:ilvl="0">
      <w:numFmt w:val="bullet"/>
      <w:lvlText w:val=""/>
      <w:lvlJc w:val="left"/>
      <w:pPr>
        <w:ind w:left="854" w:hanging="300"/>
      </w:pPr>
      <w:rPr>
        <w:rFonts w:ascii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1200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40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880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220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2560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2900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3240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3580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5F837266"/>
    <w:multiLevelType w:val="multilevel"/>
    <w:tmpl w:val="EA5EB960"/>
    <w:lvl w:ilvl="0">
      <w:start w:val="1"/>
      <w:numFmt w:val="decimal"/>
      <w:lvlText w:val="%1."/>
      <w:lvlJc w:val="left"/>
      <w:pPr>
        <w:ind w:left="743" w:hanging="301"/>
      </w:pPr>
      <w:rPr>
        <w:rFonts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066" w:hanging="30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92" w:hanging="30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719" w:hanging="3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045" w:hanging="3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372" w:hanging="3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698" w:hanging="3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0025" w:hanging="3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1351" w:hanging="301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C6411"/>
    <w:rsid w:val="00092548"/>
    <w:rsid w:val="002C6411"/>
    <w:rsid w:val="006571DB"/>
    <w:rsid w:val="006C6A82"/>
    <w:rsid w:val="007440E7"/>
    <w:rsid w:val="009D49A2"/>
    <w:rsid w:val="00AD38D3"/>
    <w:rsid w:val="00C26789"/>
    <w:rsid w:val="00D3566F"/>
    <w:rsid w:val="00E7136B"/>
    <w:rsid w:val="00F41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49A2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D49A2"/>
    <w:pPr>
      <w:ind w:left="2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9D49A2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sid w:val="009D49A2"/>
    <w:pPr>
      <w:ind w:left="803" w:hanging="361"/>
    </w:pPr>
    <w:rPr>
      <w:sz w:val="24"/>
      <w:szCs w:val="24"/>
    </w:rPr>
  </w:style>
  <w:style w:type="paragraph" w:styleId="a5">
    <w:name w:val="List"/>
    <w:basedOn w:val="a4"/>
    <w:rsid w:val="009D49A2"/>
    <w:rPr>
      <w:rFonts w:cs="Lohit Devanagari"/>
    </w:rPr>
  </w:style>
  <w:style w:type="paragraph" w:styleId="a6">
    <w:name w:val="caption"/>
    <w:basedOn w:val="a"/>
    <w:qFormat/>
    <w:rsid w:val="009D49A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rsid w:val="009D49A2"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rsid w:val="009D49A2"/>
    <w:pPr>
      <w:ind w:left="803" w:hanging="361"/>
    </w:pPr>
  </w:style>
  <w:style w:type="paragraph" w:customStyle="1" w:styleId="TableParagraph">
    <w:name w:val="Table Paragraph"/>
    <w:basedOn w:val="a"/>
    <w:uiPriority w:val="1"/>
    <w:qFormat/>
    <w:rsid w:val="009D49A2"/>
    <w:pPr>
      <w:spacing w:before="75"/>
      <w:ind w:left="74"/>
    </w:pPr>
  </w:style>
  <w:style w:type="table" w:customStyle="1" w:styleId="TableNormal">
    <w:name w:val="Table Normal"/>
    <w:uiPriority w:val="2"/>
    <w:semiHidden/>
    <w:unhideWhenUsed/>
    <w:qFormat/>
    <w:rsid w:val="009D49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7136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136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pPr>
      <w:ind w:left="803" w:hanging="361"/>
    </w:pPr>
    <w:rPr>
      <w:sz w:val="24"/>
      <w:szCs w:val="24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803" w:hanging="361"/>
    </w:pPr>
  </w:style>
  <w:style w:type="paragraph" w:customStyle="1" w:styleId="TableParagraph">
    <w:name w:val="Table Paragraph"/>
    <w:basedOn w:val="a"/>
    <w:uiPriority w:val="1"/>
    <w:qFormat/>
    <w:pPr>
      <w:spacing w:before="75"/>
      <w:ind w:left="74"/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7136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136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RePack by SPecialiST</cp:lastModifiedBy>
  <cp:revision>11</cp:revision>
  <cp:lastPrinted>2025-10-21T10:39:00Z</cp:lastPrinted>
  <dcterms:created xsi:type="dcterms:W3CDTF">2025-10-21T09:59:00Z</dcterms:created>
  <dcterms:modified xsi:type="dcterms:W3CDTF">2025-10-27T12:35:00Z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2025-09-16T00:00:00Z</vt:filetime>
  </property>
  <property fmtid="{D5CDD505-2E9C-101B-9397-08002B2CF9AE}" pid="4" name="Creator">
    <vt:lpwstr>Microsoft® Word 2019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2025-10-21T00:00:00Z</vt:filetime>
  </property>
  <property fmtid="{D5CDD505-2E9C-101B-9397-08002B2CF9AE}" pid="8" name="LinksUpToDate">
    <vt:bool>false</vt:bool>
  </property>
  <property fmtid="{D5CDD505-2E9C-101B-9397-08002B2CF9AE}" pid="9" name="Producer">
    <vt:lpwstr>Microsoft® Word 2019</vt:lpwstr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